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6BD41" w14:textId="77777777" w:rsidR="009E3B37" w:rsidRDefault="00077295">
      <w:pPr>
        <w:pStyle w:val="Kop1"/>
      </w:pPr>
      <w:proofErr w:type="spellStart"/>
      <w:r>
        <w:t>Computational</w:t>
      </w:r>
      <w:proofErr w:type="spellEnd"/>
      <w:r>
        <w:t xml:space="preserve"> thinking</w:t>
      </w:r>
      <w:r w:rsidR="00FB7F42">
        <w:t xml:space="preserve"> en zelfstandig leren</w:t>
      </w:r>
      <w:r>
        <w:t xml:space="preserve"> – De Vlinder</w:t>
      </w:r>
    </w:p>
    <w:p w14:paraId="2B8722EF" w14:textId="77777777" w:rsidR="009E3B37" w:rsidRDefault="009E3B37">
      <w:pPr>
        <w:spacing w:after="0" w:line="240" w:lineRule="auto"/>
        <w:rPr>
          <w:b/>
        </w:rPr>
      </w:pPr>
      <w:bookmarkStart w:id="0" w:name="_v2zejdmp64aj" w:colFirst="0" w:colLast="0"/>
      <w:bookmarkEnd w:id="0"/>
    </w:p>
    <w:tbl>
      <w:tblPr>
        <w:tblStyle w:val="a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9E3B37" w14:paraId="5654AE0D" w14:textId="77777777" w:rsidTr="0040731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3E6C3" w14:textId="77777777" w:rsidR="009E3B37" w:rsidRDefault="000772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Groep:</w:t>
            </w:r>
            <w:r w:rsidR="00486242">
              <w:rPr>
                <w:b/>
              </w:rPr>
              <w:t xml:space="preserve"> 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8D307" w14:textId="77777777" w:rsidR="009E3B37" w:rsidRDefault="000772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Leerkracht:</w:t>
            </w:r>
            <w:r w:rsidR="00486242">
              <w:rPr>
                <w:b/>
              </w:rPr>
              <w:t xml:space="preserve"> Manon Nienhuis</w:t>
            </w:r>
          </w:p>
        </w:tc>
      </w:tr>
      <w:tr w:rsidR="009E3B37" w14:paraId="404D90D0" w14:textId="77777777" w:rsidTr="0040731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01F7" w14:textId="77777777" w:rsidR="009E3B37" w:rsidRDefault="00077295">
            <w:pPr>
              <w:spacing w:after="0" w:line="240" w:lineRule="auto"/>
              <w:rPr>
                <w:b/>
              </w:rPr>
            </w:pPr>
            <w:bookmarkStart w:id="1" w:name="_hy45609ff0lb" w:colFirst="0" w:colLast="0"/>
            <w:bookmarkEnd w:id="1"/>
            <w:r>
              <w:rPr>
                <w:b/>
              </w:rPr>
              <w:t>Titel:</w:t>
            </w:r>
            <w:r w:rsidR="00486242">
              <w:rPr>
                <w:b/>
              </w:rPr>
              <w:t xml:space="preserve"> abstractie – algoritmes – robots besturen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62105" w14:textId="77777777" w:rsidR="009E3B37" w:rsidRDefault="00077295">
            <w:pPr>
              <w:spacing w:after="0" w:line="240" w:lineRule="auto"/>
              <w:rPr>
                <w:b/>
              </w:rPr>
            </w:pPr>
            <w:bookmarkStart w:id="2" w:name="_l05zc49c8yqq" w:colFirst="0" w:colLast="0"/>
            <w:bookmarkEnd w:id="2"/>
            <w:r>
              <w:rPr>
                <w:b/>
              </w:rPr>
              <w:t>Datum:</w:t>
            </w:r>
            <w:r w:rsidR="00486242">
              <w:rPr>
                <w:b/>
              </w:rPr>
              <w:t>30-03-2018</w:t>
            </w:r>
          </w:p>
        </w:tc>
      </w:tr>
    </w:tbl>
    <w:p w14:paraId="7AB946CA" w14:textId="77777777" w:rsidR="009E3B37" w:rsidRDefault="009E3B37">
      <w:pPr>
        <w:spacing w:after="0" w:line="240" w:lineRule="auto"/>
        <w:rPr>
          <w:b/>
        </w:rPr>
      </w:pPr>
      <w:bookmarkStart w:id="3" w:name="_f9b4d2s1wcob" w:colFirst="0" w:colLast="0"/>
      <w:bookmarkEnd w:id="3"/>
    </w:p>
    <w:p w14:paraId="30DD9B4F" w14:textId="77777777" w:rsidR="009E3B37" w:rsidRDefault="00077295">
      <w:pPr>
        <w:spacing w:after="0" w:line="240" w:lineRule="auto"/>
      </w:pPr>
      <w:r>
        <w:t xml:space="preserve">Binnen welk domein van </w:t>
      </w:r>
      <w:proofErr w:type="spellStart"/>
      <w:r>
        <w:t>computational</w:t>
      </w:r>
      <w:proofErr w:type="spellEnd"/>
      <w:r>
        <w:t xml:space="preserve">                     Bij welke fase van zelfstandig werken/</w:t>
      </w:r>
    </w:p>
    <w:p w14:paraId="409BFD24" w14:textId="77777777" w:rsidR="009E3B37" w:rsidRDefault="00077295">
      <w:pPr>
        <w:spacing w:after="0" w:line="240" w:lineRule="auto"/>
      </w:pPr>
      <w:r>
        <w:t>thinking valt de activiteit?</w:t>
      </w:r>
      <w:r>
        <w:tab/>
      </w:r>
      <w:r>
        <w:tab/>
      </w:r>
      <w:r>
        <w:tab/>
        <w:t xml:space="preserve">      zelfstandig gedrag hoort deze activiteit?</w:t>
      </w:r>
    </w:p>
    <w:tbl>
      <w:tblPr>
        <w:tblStyle w:val="a0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9E3B37" w14:paraId="4D075F8E" w14:textId="77777777" w:rsidTr="0040731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26F2" w14:textId="77777777" w:rsidR="009E3B37" w:rsidRDefault="00077295">
            <w:pPr>
              <w:widowControl w:val="0"/>
              <w:spacing w:after="0" w:line="240" w:lineRule="auto"/>
            </w:pPr>
            <w:r>
              <w:t>[</w:t>
            </w:r>
            <w:r w:rsidR="00486242">
              <w:t>x</w:t>
            </w:r>
            <w:r>
              <w:t>] Abstractie</w:t>
            </w:r>
          </w:p>
          <w:p w14:paraId="4D21D5B9" w14:textId="77777777" w:rsidR="009E3B37" w:rsidRDefault="00077295">
            <w:pPr>
              <w:widowControl w:val="0"/>
              <w:spacing w:after="0" w:line="240" w:lineRule="auto"/>
            </w:pPr>
            <w:r>
              <w:t>[ ] Algoritme</w:t>
            </w:r>
          </w:p>
          <w:p w14:paraId="261102CF" w14:textId="77777777" w:rsidR="009E3B37" w:rsidRDefault="00077295">
            <w:pPr>
              <w:widowControl w:val="0"/>
              <w:spacing w:after="0" w:line="240" w:lineRule="auto"/>
            </w:pPr>
            <w:r>
              <w:t>[ ] Gegevens analyseren</w:t>
            </w:r>
          </w:p>
          <w:p w14:paraId="75A5888D" w14:textId="77777777" w:rsidR="009E3B37" w:rsidRDefault="00077295">
            <w:pPr>
              <w:widowControl w:val="0"/>
              <w:spacing w:after="0" w:line="240" w:lineRule="auto"/>
            </w:pPr>
            <w:r>
              <w:t>[ ] Parallellisatie</w:t>
            </w:r>
          </w:p>
          <w:p w14:paraId="6A7482C1" w14:textId="77777777" w:rsidR="009E3B37" w:rsidRDefault="00077295">
            <w:pPr>
              <w:widowControl w:val="0"/>
              <w:spacing w:after="0" w:line="240" w:lineRule="auto"/>
            </w:pPr>
            <w:r>
              <w:t>[ ] Probleem ontleden</w:t>
            </w:r>
          </w:p>
          <w:p w14:paraId="12C917EF" w14:textId="77777777" w:rsidR="009E3B37" w:rsidRDefault="00077295">
            <w:pPr>
              <w:widowControl w:val="0"/>
              <w:spacing w:after="0" w:line="240" w:lineRule="auto"/>
            </w:pPr>
            <w:r>
              <w:t>[ ] Analyse</w:t>
            </w:r>
          </w:p>
          <w:p w14:paraId="47A7DBEE" w14:textId="77777777" w:rsidR="009E3B37" w:rsidRDefault="00077295">
            <w:pPr>
              <w:widowControl w:val="0"/>
              <w:spacing w:after="0" w:line="240" w:lineRule="auto"/>
            </w:pPr>
            <w:r>
              <w:t>[ ] Automatisering</w:t>
            </w:r>
          </w:p>
          <w:p w14:paraId="0DAD0478" w14:textId="77777777" w:rsidR="009E3B37" w:rsidRDefault="00077295">
            <w:pPr>
              <w:widowControl w:val="0"/>
              <w:spacing w:after="0" w:line="240" w:lineRule="auto"/>
            </w:pPr>
            <w:r>
              <w:t>[ ] Simulatie en modelleren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11C40" w14:textId="77777777" w:rsidR="009E3B37" w:rsidRDefault="00077295">
            <w:pPr>
              <w:widowControl w:val="0"/>
              <w:spacing w:after="0" w:line="240" w:lineRule="auto"/>
            </w:pPr>
            <w:r>
              <w:t>[ ] zelfstandig verwerken</w:t>
            </w:r>
          </w:p>
          <w:p w14:paraId="76F5A6FA" w14:textId="77777777" w:rsidR="009E3B37" w:rsidRDefault="00486242">
            <w:pPr>
              <w:widowControl w:val="0"/>
              <w:spacing w:after="0" w:line="240" w:lineRule="auto"/>
            </w:pPr>
            <w:r>
              <w:t>[x</w:t>
            </w:r>
            <w:r w:rsidR="00077295">
              <w:t>] zelfstandig werken</w:t>
            </w:r>
          </w:p>
          <w:p w14:paraId="4913BBF5" w14:textId="77777777" w:rsidR="009E3B37" w:rsidRDefault="00486242">
            <w:pPr>
              <w:widowControl w:val="0"/>
              <w:spacing w:after="0" w:line="240" w:lineRule="auto"/>
            </w:pPr>
            <w:r>
              <w:t>[x</w:t>
            </w:r>
            <w:r w:rsidR="00077295">
              <w:t>] zelfstandig leren</w:t>
            </w:r>
          </w:p>
          <w:p w14:paraId="151E78A7" w14:textId="77777777" w:rsidR="009E3B37" w:rsidRDefault="00077295">
            <w:pPr>
              <w:widowControl w:val="0"/>
              <w:spacing w:after="0" w:line="240" w:lineRule="auto"/>
            </w:pPr>
            <w:r>
              <w:t>[ ] zelfverantwoordelijk leren</w:t>
            </w:r>
          </w:p>
        </w:tc>
      </w:tr>
    </w:tbl>
    <w:p w14:paraId="2EE9AFF7" w14:textId="77777777" w:rsidR="009E3B37" w:rsidRDefault="009E3B37">
      <w:pPr>
        <w:spacing w:after="0" w:line="240" w:lineRule="auto"/>
      </w:pPr>
    </w:p>
    <w:p w14:paraId="5610675A" w14:textId="77777777" w:rsidR="009E3B37" w:rsidRDefault="00077295">
      <w:pPr>
        <w:spacing w:after="0" w:line="240" w:lineRule="auto"/>
      </w:pPr>
      <w:r>
        <w:t>Doel(-en) van de activiteit</w:t>
      </w:r>
    </w:p>
    <w:tbl>
      <w:tblPr>
        <w:tblStyle w:val="a1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4485"/>
      </w:tblGrid>
      <w:tr w:rsidR="009E3B37" w14:paraId="167E61D8" w14:textId="77777777" w:rsidTr="00FB7F42">
        <w:tc>
          <w:tcPr>
            <w:tcW w:w="4590" w:type="dxa"/>
          </w:tcPr>
          <w:p w14:paraId="4E59D29E" w14:textId="77777777" w:rsidR="009E3B37" w:rsidRDefault="00077295">
            <w:pPr>
              <w:rPr>
                <w:i/>
              </w:rPr>
            </w:pPr>
            <w:proofErr w:type="spellStart"/>
            <w:r>
              <w:t>computational</w:t>
            </w:r>
            <w:proofErr w:type="spellEnd"/>
            <w:r>
              <w:t xml:space="preserve"> thinking (gebruik de nummering van </w:t>
            </w:r>
            <w:hyperlink r:id="rId5" w:history="1">
              <w:r w:rsidR="00544669" w:rsidRPr="00532765">
                <w:rPr>
                  <w:rStyle w:val="Hyperlink"/>
                </w:rPr>
                <w:t>www.futurenl.org/lesmateriaal</w:t>
              </w:r>
            </w:hyperlink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bijv</w:t>
            </w:r>
            <w:proofErr w:type="spellEnd"/>
            <w:r>
              <w:rPr>
                <w:i/>
              </w:rPr>
              <w:t>: abstractie 1.13)</w:t>
            </w:r>
          </w:p>
          <w:p w14:paraId="66F1D8F4" w14:textId="77777777" w:rsidR="009E3B37" w:rsidRDefault="00486242" w:rsidP="00486242">
            <w:pPr>
              <w:pStyle w:val="Lijstalinea"/>
              <w:numPr>
                <w:ilvl w:val="0"/>
                <w:numId w:val="1"/>
              </w:numPr>
            </w:pPr>
            <w:r>
              <w:t>Abstractie 1.5</w:t>
            </w:r>
          </w:p>
          <w:p w14:paraId="671CF582" w14:textId="77777777" w:rsidR="008D1BDD" w:rsidRDefault="008D1BDD"/>
        </w:tc>
        <w:tc>
          <w:tcPr>
            <w:tcW w:w="4485" w:type="dxa"/>
          </w:tcPr>
          <w:p w14:paraId="5D037981" w14:textId="77777777" w:rsidR="009E3B37" w:rsidRDefault="00077295">
            <w:r>
              <w:t>zelfstandig leren</w:t>
            </w:r>
          </w:p>
          <w:p w14:paraId="69593EAD" w14:textId="77777777" w:rsidR="009E3B37" w:rsidRDefault="00486242" w:rsidP="00486242">
            <w:pPr>
              <w:pStyle w:val="Lijstalinea"/>
              <w:numPr>
                <w:ilvl w:val="0"/>
                <w:numId w:val="1"/>
              </w:numPr>
            </w:pPr>
            <w:r>
              <w:t>De leerling leert hoe hij een algoritme moet maken;</w:t>
            </w:r>
          </w:p>
          <w:p w14:paraId="1FC65382" w14:textId="77777777" w:rsidR="00486242" w:rsidRDefault="00486242" w:rsidP="00486242">
            <w:pPr>
              <w:pStyle w:val="Lijstalinea"/>
              <w:numPr>
                <w:ilvl w:val="0"/>
                <w:numId w:val="1"/>
              </w:numPr>
            </w:pPr>
            <w:r>
              <w:t>Leerling leert samenwerken met medeleerling, om algoritme te controleren en evt. te verbeteren</w:t>
            </w:r>
          </w:p>
        </w:tc>
      </w:tr>
    </w:tbl>
    <w:p w14:paraId="097C571E" w14:textId="77777777" w:rsidR="009E3B37" w:rsidRDefault="009E3B37">
      <w:pPr>
        <w:spacing w:after="0" w:line="240" w:lineRule="auto"/>
      </w:pPr>
    </w:p>
    <w:p w14:paraId="0226BD7E" w14:textId="77777777" w:rsidR="009E3B37" w:rsidRDefault="00077295">
      <w:pPr>
        <w:spacing w:after="0" w:line="240" w:lineRule="auto"/>
      </w:pPr>
      <w:r>
        <w:t>Beknopte beschrijving of link naar de activiteit: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E3B37" w14:paraId="386FB44F" w14:textId="77777777">
        <w:tc>
          <w:tcPr>
            <w:tcW w:w="9062" w:type="dxa"/>
          </w:tcPr>
          <w:p w14:paraId="234048F7" w14:textId="77777777" w:rsidR="009E3B37" w:rsidRDefault="00077295">
            <w:r>
              <w:t>Verloop activiteit:</w:t>
            </w:r>
          </w:p>
          <w:p w14:paraId="743BFC6D" w14:textId="77777777" w:rsidR="009E3B37" w:rsidRPr="00A57FF4" w:rsidRDefault="00A57FF4">
            <w:pPr>
              <w:rPr>
                <w:lang w:val="en-US"/>
              </w:rPr>
            </w:pPr>
            <w:hyperlink r:id="rId6" w:history="1">
              <w:r w:rsidRPr="001A2B1B">
                <w:rPr>
                  <w:rStyle w:val="Hyperlink"/>
                  <w:lang w:val="en-US"/>
                </w:rPr>
                <w:t>https://lessonup.io/app/view-plan/nudySsaHmgWGBzg5f/groep-5-6-lesplan-1-kennismaken-met-robots-en-computertaal</w:t>
              </w:r>
            </w:hyperlink>
            <w:r>
              <w:rPr>
                <w:lang w:val="en-US"/>
              </w:rPr>
              <w:t xml:space="preserve"> </w:t>
            </w:r>
            <w:r w:rsidR="00486242" w:rsidRPr="00A57FF4">
              <w:rPr>
                <w:lang w:val="en-US"/>
              </w:rPr>
              <w:t xml:space="preserve"> (</w:t>
            </w:r>
            <w:r w:rsidRPr="00A57FF4">
              <w:rPr>
                <w:lang w:val="en-US"/>
              </w:rPr>
              <w:t>LES 4: SKILLSDOJO 'ROBOTS BESTUREN'</w:t>
            </w:r>
            <w:r w:rsidR="00486242" w:rsidRPr="00A57FF4">
              <w:rPr>
                <w:lang w:val="en-US"/>
              </w:rPr>
              <w:t>)</w:t>
            </w:r>
          </w:p>
          <w:p w14:paraId="3C4FEA7E" w14:textId="77777777" w:rsidR="00486242" w:rsidRDefault="00A57FF4">
            <w:hyperlink r:id="rId7" w:history="1">
              <w:r w:rsidR="00486242" w:rsidRPr="007610B7">
                <w:rPr>
                  <w:rStyle w:val="Hyperlink"/>
                </w:rPr>
                <w:t>https://www.skillsdojo.nl/robots-uitvinden/robots-besturen/</w:t>
              </w:r>
            </w:hyperlink>
            <w:r w:rsidR="00486242">
              <w:t xml:space="preserve"> (filmpje)</w:t>
            </w:r>
          </w:p>
          <w:p w14:paraId="60E3B837" w14:textId="77777777" w:rsidR="008D1BDD" w:rsidRDefault="008D1BDD"/>
          <w:p w14:paraId="1B1F0B05" w14:textId="77777777" w:rsidR="009E3B37" w:rsidRDefault="00077295">
            <w:r w:rsidRPr="00486242">
              <w:rPr>
                <w:u w:val="single"/>
              </w:rPr>
              <w:t>Benodigde materialen</w:t>
            </w:r>
            <w:r>
              <w:t>:</w:t>
            </w:r>
          </w:p>
          <w:p w14:paraId="10F68E05" w14:textId="77777777" w:rsidR="009E3B37" w:rsidRDefault="00486242">
            <w:r>
              <w:t>Kopieerbladen doolhoven</w:t>
            </w:r>
          </w:p>
          <w:p w14:paraId="5DB30911" w14:textId="77777777" w:rsidR="008D1BDD" w:rsidRDefault="00486242" w:rsidP="00486242">
            <w:r>
              <w:t>Filmpje (zie link hierboven)</w:t>
            </w:r>
          </w:p>
        </w:tc>
      </w:tr>
    </w:tbl>
    <w:p w14:paraId="3064FA17" w14:textId="77777777" w:rsidR="009E3B37" w:rsidRDefault="009E3B37">
      <w:pPr>
        <w:spacing w:after="0" w:line="240" w:lineRule="auto"/>
      </w:pPr>
    </w:p>
    <w:p w14:paraId="2CDB1175" w14:textId="77777777" w:rsidR="009E3B37" w:rsidRDefault="00077295">
      <w:pPr>
        <w:spacing w:after="0" w:line="240" w:lineRule="auto"/>
      </w:pPr>
      <w:r>
        <w:t>Beschrijving van de beginsituatie in relatie tot het doel van de activiteit: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E3B37" w14:paraId="7094A02E" w14:textId="77777777">
        <w:tc>
          <w:tcPr>
            <w:tcW w:w="9062" w:type="dxa"/>
          </w:tcPr>
          <w:p w14:paraId="6B398BD2" w14:textId="77777777" w:rsidR="009E3B37" w:rsidRDefault="00486242">
            <w:r>
              <w:t>Doel: de leerling leert wat een algoritme is.</w:t>
            </w:r>
          </w:p>
          <w:p w14:paraId="19B5DAB9" w14:textId="77777777" w:rsidR="008D1BDD" w:rsidRDefault="00486242" w:rsidP="00486242">
            <w:r>
              <w:t>Leerlingen zijn onbekend met deze term, hebben nog geen algoritmes beschreven of gemaakt.</w:t>
            </w:r>
          </w:p>
        </w:tc>
      </w:tr>
    </w:tbl>
    <w:p w14:paraId="10D1EEAA" w14:textId="77777777" w:rsidR="009E3B37" w:rsidRDefault="009E3B37">
      <w:pPr>
        <w:spacing w:after="0" w:line="240" w:lineRule="auto"/>
      </w:pPr>
    </w:p>
    <w:p w14:paraId="60BD9D3D" w14:textId="77777777" w:rsidR="009E3B37" w:rsidRDefault="00077295">
      <w:pPr>
        <w:spacing w:after="0" w:line="240" w:lineRule="auto"/>
      </w:pPr>
      <w:r>
        <w:t>Link met bestaande activiteiten (vakgebied, lessen, thema’s, etc.):</w:t>
      </w: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E3B37" w14:paraId="3F9F3B09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10D0" w14:textId="77777777" w:rsidR="009E3B37" w:rsidRDefault="00486242">
            <w:r>
              <w:t>Rekenen / Taal</w:t>
            </w:r>
          </w:p>
          <w:p w14:paraId="4BFFEBBB" w14:textId="77777777" w:rsidR="008D1BDD" w:rsidRDefault="00486242">
            <w:r>
              <w:t>Stap voor stap beschrijven wat de robot moet doen (taal);</w:t>
            </w:r>
          </w:p>
          <w:p w14:paraId="34033B8D" w14:textId="77777777" w:rsidR="00486242" w:rsidRDefault="00486242">
            <w:r>
              <w:t xml:space="preserve">Ordenen en inzicht in </w:t>
            </w:r>
          </w:p>
          <w:p w14:paraId="7B106929" w14:textId="77777777" w:rsidR="008D1BDD" w:rsidRDefault="008D1BDD"/>
        </w:tc>
      </w:tr>
    </w:tbl>
    <w:p w14:paraId="5AA8ACE6" w14:textId="77777777" w:rsidR="009E3B37" w:rsidRDefault="009E3B37">
      <w:pPr>
        <w:spacing w:after="0" w:line="240" w:lineRule="auto"/>
      </w:pPr>
    </w:p>
    <w:p w14:paraId="13FDCB39" w14:textId="77777777" w:rsidR="009E3B37" w:rsidRDefault="00077295">
      <w:pPr>
        <w:spacing w:after="0" w:line="240" w:lineRule="auto"/>
      </w:pPr>
      <w:r>
        <w:t>Evaluatiemogelijkheden:</w:t>
      </w: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E3B37" w14:paraId="293310B2" w14:textId="77777777">
        <w:tc>
          <w:tcPr>
            <w:tcW w:w="9062" w:type="dxa"/>
          </w:tcPr>
          <w:p w14:paraId="0A6A111E" w14:textId="77777777" w:rsidR="009E3B37" w:rsidRDefault="00486242">
            <w:r>
              <w:t>Wanneer komen we algoritmes tegen in het dagelijks leven?</w:t>
            </w:r>
          </w:p>
          <w:p w14:paraId="221F6359" w14:textId="77777777" w:rsidR="008D1BDD" w:rsidRDefault="00486242" w:rsidP="00A57FF4">
            <w:r>
              <w:t>Waar liep je tegenaan bij het schrijven van algoritmes?</w:t>
            </w:r>
            <w:bookmarkStart w:id="4" w:name="_GoBack"/>
            <w:bookmarkEnd w:id="4"/>
          </w:p>
        </w:tc>
      </w:tr>
    </w:tbl>
    <w:p w14:paraId="27143B75" w14:textId="77777777" w:rsidR="009E3B37" w:rsidRDefault="009E3B37" w:rsidP="00486242">
      <w:pPr>
        <w:spacing w:after="0" w:line="240" w:lineRule="auto"/>
      </w:pPr>
    </w:p>
    <w:sectPr w:rsidR="009E3B3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D7C5A"/>
    <w:multiLevelType w:val="hybridMultilevel"/>
    <w:tmpl w:val="FD3C9AA6"/>
    <w:lvl w:ilvl="0" w:tplc="DD8275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37"/>
    <w:rsid w:val="00077295"/>
    <w:rsid w:val="003C2906"/>
    <w:rsid w:val="00407317"/>
    <w:rsid w:val="00486242"/>
    <w:rsid w:val="00544669"/>
    <w:rsid w:val="008D1BDD"/>
    <w:rsid w:val="00954FAF"/>
    <w:rsid w:val="009E3B37"/>
    <w:rsid w:val="00A57FF4"/>
    <w:rsid w:val="00F34428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6D34"/>
  <w15:docId w15:val="{8CEFBDE0-8875-4588-AAD2-FA7A7094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D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1BD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4466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86242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57F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illsdojo.nl/robots-uitvinden/robots-bestur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sonup.io/app/view-plan/nudySsaHmgWGBzg5f/groep-5-6-lesplan-1-kennismaken-met-robots-en-computertaal" TargetMode="External"/><Relationship Id="rId5" Type="http://schemas.openxmlformats.org/officeDocument/2006/relationships/hyperlink" Target="http://www.futurenl.org/lesmateria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Does</dc:creator>
  <cp:lastModifiedBy>Pierre Gorissen</cp:lastModifiedBy>
  <cp:revision>2</cp:revision>
  <cp:lastPrinted>2018-03-30T06:44:00Z</cp:lastPrinted>
  <dcterms:created xsi:type="dcterms:W3CDTF">2018-05-21T05:12:00Z</dcterms:created>
  <dcterms:modified xsi:type="dcterms:W3CDTF">2018-05-21T05:12:00Z</dcterms:modified>
</cp:coreProperties>
</file>