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9C65" w14:textId="1F6AA6ED" w:rsidR="00656426" w:rsidRPr="00081C27" w:rsidRDefault="62537123" w:rsidP="383FA678">
      <w:pPr>
        <w:rPr>
          <w:b/>
          <w:bCs/>
          <w:lang w:val="en-US"/>
        </w:rPr>
      </w:pPr>
      <w:r w:rsidRPr="00081C27">
        <w:rPr>
          <w:b/>
          <w:bCs/>
          <w:lang w:val="en-US"/>
        </w:rPr>
        <w:t>D</w:t>
      </w:r>
      <w:r w:rsidR="6FFB5A3C" w:rsidRPr="00081C27">
        <w:rPr>
          <w:b/>
          <w:bCs/>
          <w:lang w:val="en-US"/>
        </w:rPr>
        <w:t xml:space="preserve">ebriefing </w:t>
      </w:r>
      <w:proofErr w:type="spellStart"/>
      <w:r w:rsidR="6FFB5A3C" w:rsidRPr="00081C27">
        <w:rPr>
          <w:b/>
          <w:bCs/>
          <w:lang w:val="en-US"/>
        </w:rPr>
        <w:t>escaperoom</w:t>
      </w:r>
      <w:proofErr w:type="spellEnd"/>
      <w:r w:rsidR="6FFB5A3C" w:rsidRPr="00081C27">
        <w:rPr>
          <w:b/>
          <w:bCs/>
          <w:lang w:val="en-US"/>
        </w:rPr>
        <w:t>- Escape the school</w:t>
      </w:r>
    </w:p>
    <w:p w14:paraId="59929143" w14:textId="2FBCBDE9" w:rsidR="00081C27" w:rsidRPr="00081C27" w:rsidRDefault="00081C27" w:rsidP="383FA678">
      <w:pPr>
        <w:rPr>
          <w:bCs/>
        </w:rPr>
      </w:pPr>
      <w:bookmarkStart w:id="0" w:name="_GoBack"/>
      <w:r w:rsidRPr="00081C27">
        <w:rPr>
          <w:b/>
          <w:bCs/>
        </w:rPr>
        <w:t xml:space="preserve">Auteurs </w:t>
      </w:r>
      <w:r w:rsidRPr="00081C27">
        <w:rPr>
          <w:b/>
          <w:bCs/>
        </w:rPr>
        <w:br/>
      </w:r>
      <w:r w:rsidRPr="00081C27">
        <w:rPr>
          <w:bCs/>
        </w:rPr>
        <w:t xml:space="preserve">Caro van Kaathoven, Danielle Blom, Els van de </w:t>
      </w:r>
      <w:proofErr w:type="spellStart"/>
      <w:r w:rsidRPr="00081C27">
        <w:rPr>
          <w:bCs/>
        </w:rPr>
        <w:t>Looveren</w:t>
      </w:r>
      <w:proofErr w:type="spellEnd"/>
    </w:p>
    <w:bookmarkEnd w:id="0"/>
    <w:p w14:paraId="2E69A003" w14:textId="7D8C3BA7" w:rsidR="00656426" w:rsidRDefault="6FFB5A3C" w:rsidP="0138C56B">
      <w:pPr>
        <w:rPr>
          <w:b/>
          <w:bCs/>
        </w:rPr>
      </w:pPr>
      <w:r w:rsidRPr="383FA678">
        <w:rPr>
          <w:b/>
          <w:bCs/>
        </w:rPr>
        <w:t>1 Je hebt de escaperoom gespeeld. W</w:t>
      </w:r>
      <w:r w:rsidR="6B5B46E3" w:rsidRPr="383FA678">
        <w:rPr>
          <w:b/>
          <w:bCs/>
        </w:rPr>
        <w:t>at</w:t>
      </w:r>
      <w:r w:rsidRPr="383FA678">
        <w:rPr>
          <w:b/>
          <w:bCs/>
        </w:rPr>
        <w:t xml:space="preserve"> geeft jouw gevoel weer?</w:t>
      </w:r>
    </w:p>
    <w:p w14:paraId="3A509413" w14:textId="34AFBE51" w:rsidR="00656426" w:rsidRDefault="00656426" w:rsidP="0138C56B"/>
    <w:p w14:paraId="1860C765" w14:textId="22479EA3" w:rsidR="00656426" w:rsidRDefault="12CEF035" w:rsidP="0138C56B">
      <w:pPr>
        <w:pStyle w:val="Lijstalinea"/>
        <w:numPr>
          <w:ilvl w:val="0"/>
          <w:numId w:val="3"/>
        </w:numPr>
        <w:tabs>
          <w:tab w:val="left" w:pos="6870"/>
        </w:tabs>
        <w:rPr>
          <w:noProof/>
        </w:rPr>
      </w:pPr>
      <w:r w:rsidRPr="2037440E">
        <w:rPr>
          <w:noProof/>
        </w:rPr>
        <w:t>Gebruik de auto</w:t>
      </w:r>
      <w:r w:rsidR="6FFB5A3C" w:rsidRPr="2037440E">
        <w:rPr>
          <w:noProof/>
        </w:rPr>
        <w:t xml:space="preserve"> als metafoor</w:t>
      </w:r>
      <w:r w:rsidR="44E44E36" w:rsidRPr="2037440E">
        <w:rPr>
          <w:noProof/>
        </w:rPr>
        <w:t xml:space="preserve">: </w:t>
      </w:r>
    </w:p>
    <w:p w14:paraId="15FD469D" w14:textId="77777777" w:rsidR="00656426" w:rsidRDefault="6FFB5A3C" w:rsidP="0138C56B">
      <w:pPr>
        <w:tabs>
          <w:tab w:val="left" w:pos="6870"/>
        </w:tabs>
        <w:rPr>
          <w:noProof/>
        </w:rPr>
      </w:pPr>
      <w:r>
        <w:rPr>
          <w:noProof/>
          <w:lang w:eastAsia="nl-NL"/>
        </w:rPr>
        <w:drawing>
          <wp:inline distT="0" distB="0" distL="0" distR="0" wp14:anchorId="31E4D19D" wp14:editId="3528C681">
            <wp:extent cx="3476625" cy="1857375"/>
            <wp:effectExtent l="0" t="0" r="9525" b="9525"/>
            <wp:docPr id="1490225026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2DE30" w14:textId="6F813E38" w:rsidR="00656426" w:rsidRDefault="6FFB5A3C" w:rsidP="383FA678">
      <w:pPr>
        <w:pStyle w:val="Lijstalinea"/>
        <w:numPr>
          <w:ilvl w:val="1"/>
          <w:numId w:val="2"/>
        </w:numPr>
        <w:tabs>
          <w:tab w:val="left" w:pos="6870"/>
        </w:tabs>
        <w:rPr>
          <w:rFonts w:eastAsiaTheme="minorEastAsia"/>
          <w:noProof/>
        </w:rPr>
      </w:pPr>
      <w:r w:rsidRPr="383FA678">
        <w:rPr>
          <w:noProof/>
        </w:rPr>
        <w:t>Ik was de bestuurder – nam veel het voortouw</w:t>
      </w:r>
    </w:p>
    <w:p w14:paraId="138DEADB" w14:textId="2BBB5A76" w:rsidR="00656426" w:rsidRDefault="6FFB5A3C" w:rsidP="383FA678">
      <w:pPr>
        <w:pStyle w:val="Lijstalinea"/>
        <w:numPr>
          <w:ilvl w:val="1"/>
          <w:numId w:val="2"/>
        </w:numPr>
        <w:tabs>
          <w:tab w:val="left" w:pos="6870"/>
        </w:tabs>
        <w:rPr>
          <w:rFonts w:eastAsiaTheme="minorEastAsia"/>
          <w:noProof/>
        </w:rPr>
      </w:pPr>
      <w:r w:rsidRPr="383FA678">
        <w:rPr>
          <w:noProof/>
        </w:rPr>
        <w:t>Ik was de bijrijder – gaf aan waar we naar toe moesten</w:t>
      </w:r>
    </w:p>
    <w:p w14:paraId="6F1F805A" w14:textId="30810246" w:rsidR="00656426" w:rsidRDefault="6FFB5A3C" w:rsidP="383FA678">
      <w:pPr>
        <w:pStyle w:val="Lijstalinea"/>
        <w:numPr>
          <w:ilvl w:val="1"/>
          <w:numId w:val="2"/>
        </w:numPr>
        <w:tabs>
          <w:tab w:val="left" w:pos="6870"/>
        </w:tabs>
        <w:rPr>
          <w:rFonts w:eastAsiaTheme="minorEastAsia"/>
          <w:noProof/>
        </w:rPr>
      </w:pPr>
      <w:r w:rsidRPr="383FA678">
        <w:rPr>
          <w:noProof/>
        </w:rPr>
        <w:t>Ik zat achterin – liet me rijden</w:t>
      </w:r>
    </w:p>
    <w:p w14:paraId="282B8B73" w14:textId="589735FC" w:rsidR="00656426" w:rsidRDefault="6FFB5A3C" w:rsidP="383FA678">
      <w:pPr>
        <w:pStyle w:val="Lijstalinea"/>
        <w:numPr>
          <w:ilvl w:val="1"/>
          <w:numId w:val="2"/>
        </w:numPr>
        <w:tabs>
          <w:tab w:val="left" w:pos="6870"/>
        </w:tabs>
        <w:rPr>
          <w:rFonts w:eastAsiaTheme="minorEastAsia"/>
          <w:noProof/>
        </w:rPr>
      </w:pPr>
      <w:r w:rsidRPr="383FA678">
        <w:rPr>
          <w:noProof/>
        </w:rPr>
        <w:t>Ik was de motor – ik trapte op de rem</w:t>
      </w:r>
    </w:p>
    <w:p w14:paraId="1244BA4D" w14:textId="4BBE756C" w:rsidR="00656426" w:rsidRDefault="6578E2A1" w:rsidP="23948033">
      <w:pPr>
        <w:pStyle w:val="Lijstalinea"/>
        <w:numPr>
          <w:ilvl w:val="1"/>
          <w:numId w:val="2"/>
        </w:numPr>
        <w:tabs>
          <w:tab w:val="left" w:pos="6870"/>
        </w:tabs>
        <w:rPr>
          <w:rFonts w:eastAsiaTheme="minorEastAsia"/>
          <w:noProof/>
        </w:rPr>
      </w:pPr>
      <w:r w:rsidRPr="23948033">
        <w:rPr>
          <w:noProof/>
        </w:rPr>
        <w:t>Ik w</w:t>
      </w:r>
      <w:r w:rsidR="6FFB5A3C" w:rsidRPr="23948033">
        <w:rPr>
          <w:noProof/>
        </w:rPr>
        <w:t>as de versnelling – wilde graag naar het eindpunt</w:t>
      </w:r>
    </w:p>
    <w:p w14:paraId="13F399CF" w14:textId="2E18D905" w:rsidR="383FA678" w:rsidRDefault="5124BEAA" w:rsidP="23948033">
      <w:pPr>
        <w:tabs>
          <w:tab w:val="left" w:pos="6870"/>
        </w:tabs>
        <w:rPr>
          <w:noProof/>
        </w:rPr>
      </w:pPr>
      <w:r w:rsidRPr="23948033">
        <w:rPr>
          <w:noProof/>
          <w:color w:val="4472C4" w:themeColor="accent1"/>
        </w:rPr>
        <w:t>Waarom geeft dat jouw gevoel weer? Kun je aangeven wat dit gevoel met je deed, wat vond je daarvan? Hoe had dit invloed op jouw ervaring tijdens de Escaperoom?</w:t>
      </w:r>
    </w:p>
    <w:p w14:paraId="6ABD585B" w14:textId="44C8851F" w:rsidR="00656426" w:rsidRDefault="00656426" w:rsidP="00656426">
      <w:pPr>
        <w:rPr>
          <w:b/>
          <w:bCs/>
        </w:rPr>
      </w:pPr>
      <w:r w:rsidRPr="23948033">
        <w:rPr>
          <w:b/>
          <w:bCs/>
        </w:rPr>
        <w:t>2 Welk gevoel geeft onderstaande stelling?</w:t>
      </w:r>
      <w:r w:rsidR="6EAD4DCA" w:rsidRPr="23948033">
        <w:rPr>
          <w:b/>
          <w:bCs/>
        </w:rPr>
        <w:t xml:space="preserve"> Wat zegt deze stelling jou?</w:t>
      </w:r>
    </w:p>
    <w:p w14:paraId="7CF38F45" w14:textId="77777777" w:rsidR="00656426" w:rsidRDefault="00656426" w:rsidP="00656426">
      <w:r>
        <w:rPr>
          <w:noProof/>
          <w:lang w:eastAsia="nl-NL"/>
        </w:rPr>
        <w:drawing>
          <wp:inline distT="0" distB="0" distL="0" distR="0" wp14:anchorId="0E836EDC" wp14:editId="76DFF103">
            <wp:extent cx="3476625" cy="12287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69A2E" w14:textId="0B7DA848" w:rsidR="0138C56B" w:rsidRDefault="7513E42E" w:rsidP="23948033">
      <w:pPr>
        <w:rPr>
          <w:color w:val="4472C4" w:themeColor="accent1"/>
        </w:rPr>
      </w:pPr>
      <w:r w:rsidRPr="23948033">
        <w:rPr>
          <w:color w:val="4472C4" w:themeColor="accent1"/>
        </w:rPr>
        <w:t xml:space="preserve">Herken je dat gevoel tijdens jouw ervaring </w:t>
      </w:r>
      <w:r w:rsidR="0CA4A595" w:rsidRPr="23948033">
        <w:rPr>
          <w:color w:val="4472C4" w:themeColor="accent1"/>
        </w:rPr>
        <w:t>met de Escaperoom?</w:t>
      </w:r>
    </w:p>
    <w:p w14:paraId="799335CF" w14:textId="51A40215" w:rsidR="49EDF500" w:rsidRDefault="49EDF500" w:rsidP="23948033">
      <w:r>
        <w:t xml:space="preserve">Doel </w:t>
      </w:r>
      <w:r w:rsidR="0C74535E">
        <w:t>van de E</w:t>
      </w:r>
      <w:r w:rsidR="040C0BB6">
        <w:t>s</w:t>
      </w:r>
      <w:r w:rsidR="0C74535E">
        <w:t xml:space="preserve">caperoom: bewustzijn van eigen wendbaarheid  </w:t>
      </w:r>
      <w:r w:rsidR="0FD0D43A">
        <w:t xml:space="preserve">en open staan voor </w:t>
      </w:r>
      <w:r w:rsidR="5787A23B">
        <w:t>innovatieve ontwikkelen (op ICT gebied of op een ander gebied)</w:t>
      </w:r>
      <w:r w:rsidR="0FD0D43A">
        <w:t xml:space="preserve"> en inzicht geven in het belang van loslaten van routines en patronen.</w:t>
      </w:r>
      <w:r w:rsidR="6BE61C7B">
        <w:t xml:space="preserve"> </w:t>
      </w:r>
    </w:p>
    <w:p w14:paraId="288B58F5" w14:textId="6C9E30F3" w:rsidR="1C8FC7E8" w:rsidRDefault="1C8FC7E8" w:rsidP="23948033">
      <w:r>
        <w:t xml:space="preserve">Je wordt </w:t>
      </w:r>
      <w:r w:rsidR="6A69EDB3">
        <w:t xml:space="preserve">geconfronteerd met eigen patronen en </w:t>
      </w:r>
      <w:r w:rsidR="4412B45D">
        <w:t xml:space="preserve">je wordt </w:t>
      </w:r>
      <w:r w:rsidR="6A69EDB3">
        <w:t>verleid tot ev</w:t>
      </w:r>
      <w:r w:rsidR="4AF5C363">
        <w:t>e</w:t>
      </w:r>
      <w:r w:rsidR="6A69EDB3">
        <w:t xml:space="preserve">ntuele alternatieve manieren om innovatieve ontwikkelingen </w:t>
      </w:r>
      <w:r w:rsidR="211CCFC7">
        <w:t>aan te pakken of aan te gaan.</w:t>
      </w:r>
    </w:p>
    <w:p w14:paraId="68FC2C7C" w14:textId="54F2B008" w:rsidR="6A69EDB3" w:rsidRDefault="6A69EDB3" w:rsidP="23948033">
      <w:pPr>
        <w:rPr>
          <w:color w:val="4472C4" w:themeColor="accent1"/>
        </w:rPr>
      </w:pPr>
      <w:r w:rsidRPr="23948033">
        <w:rPr>
          <w:color w:val="4472C4" w:themeColor="accent1"/>
        </w:rPr>
        <w:t>Heb je dat ook zo ervaren tijdens de Escaperoom? Waar zat dat in?</w:t>
      </w:r>
    </w:p>
    <w:p w14:paraId="0427C692" w14:textId="2C2F1FE6" w:rsidR="23948033" w:rsidRDefault="23948033" w:rsidP="23948033">
      <w:pPr>
        <w:rPr>
          <w:color w:val="4472C4" w:themeColor="accent1"/>
        </w:rPr>
      </w:pPr>
    </w:p>
    <w:p w14:paraId="4BA0923F" w14:textId="0E104A3E" w:rsidR="0C74535E" w:rsidRDefault="0C74535E" w:rsidP="23948033">
      <w:pPr>
        <w:rPr>
          <w:rFonts w:ascii="Segoe UI" w:eastAsia="Segoe UI" w:hAnsi="Segoe UI" w:cs="Segoe UI"/>
          <w:color w:val="FFFFFF" w:themeColor="background1"/>
          <w:sz w:val="21"/>
          <w:szCs w:val="21"/>
        </w:rPr>
      </w:pPr>
      <w:r w:rsidRPr="23948033">
        <w:rPr>
          <w:rFonts w:ascii="Segoe UI" w:eastAsia="Segoe UI" w:hAnsi="Segoe UI" w:cs="Segoe UI"/>
          <w:color w:val="FFFFFF" w:themeColor="background1"/>
          <w:sz w:val="21"/>
          <w:szCs w:val="21"/>
        </w:rPr>
        <w:lastRenderedPageBreak/>
        <w:t>Bewustzijn van eigen wendbaarheid en open staan voor nieuwe ontwikkelingen/innovaties/ICT en inzicht geven in het belang van loslaten van routines en patronen.</w:t>
      </w:r>
    </w:p>
    <w:p w14:paraId="4FF798F7" w14:textId="5A9C3594" w:rsidR="0C74535E" w:rsidRDefault="0C74535E" w:rsidP="23948033">
      <w:pPr>
        <w:rPr>
          <w:rFonts w:ascii="Segoe UI" w:eastAsia="Segoe UI" w:hAnsi="Segoe UI" w:cs="Segoe UI"/>
          <w:color w:val="FFFFFF" w:themeColor="background1"/>
          <w:sz w:val="21"/>
          <w:szCs w:val="21"/>
        </w:rPr>
      </w:pPr>
      <w:r w:rsidRPr="23948033">
        <w:rPr>
          <w:rFonts w:ascii="Segoe UI" w:eastAsia="Segoe UI" w:hAnsi="Segoe UI" w:cs="Segoe UI"/>
          <w:color w:val="FFFFFF" w:themeColor="background1"/>
          <w:sz w:val="21"/>
          <w:szCs w:val="21"/>
        </w:rPr>
        <w:t>Bewustzijn van eigen wendbaarheid en open staan voor nieuwe ontwikkelingen/innovaties/ICT en inzicht geven in het belang van loslaten van routines en patronen.</w:t>
      </w:r>
    </w:p>
    <w:p w14:paraId="165B918E" w14:textId="3A8BE328" w:rsidR="1AF5022D" w:rsidRDefault="00081C27" w:rsidP="1AF5022D">
      <w:hyperlink r:id="rId12">
        <w:r w:rsidR="1AF5022D" w:rsidRPr="0138C56B">
          <w:rPr>
            <w:rStyle w:val="Hyperlink"/>
          </w:rPr>
          <w:t>WENDBAARHEID KUN JE LEREN</w:t>
        </w:r>
      </w:hyperlink>
    </w:p>
    <w:p w14:paraId="7C5494A1" w14:textId="3EFC16F0" w:rsidR="1AF5022D" w:rsidRDefault="1AF5022D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5E965E5" wp14:editId="5C1C844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53098" cy="3238500"/>
            <wp:effectExtent l="0" t="0" r="0" b="0"/>
            <wp:wrapSquare wrapText="bothSides"/>
            <wp:docPr id="1512192311" name="picture" title="Video met titel: WENDBAARHEID KUN JE LEREN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oe="http://schemas.microsoft.com/office/word/2020/oembed" oEmbedUrl="https://youtu.be/00IMFuIdZL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243E5" w14:textId="3F22FB78" w:rsidR="1AF5022D" w:rsidRDefault="1AF5022D" w:rsidP="1AF5022D"/>
    <w:p w14:paraId="26CC3FB5" w14:textId="3536E13F" w:rsidR="00656426" w:rsidRDefault="00BE0B94" w:rsidP="00656426">
      <w:pPr>
        <w:rPr>
          <w:b/>
          <w:bCs/>
        </w:rPr>
      </w:pPr>
      <w:r w:rsidRPr="23948033">
        <w:rPr>
          <w:b/>
          <w:bCs/>
        </w:rPr>
        <w:t>3 Wendbaarheid; herken je dit tijdens het spelen van de escaperoom?</w:t>
      </w:r>
    </w:p>
    <w:p w14:paraId="179C2122" w14:textId="102C4952" w:rsidR="64E98BB9" w:rsidRDefault="0A63CF98" w:rsidP="23948033">
      <w:pPr>
        <w:rPr>
          <w:b/>
          <w:bCs/>
        </w:rPr>
      </w:pPr>
      <w:r w:rsidRPr="23948033">
        <w:rPr>
          <w:b/>
          <w:bCs/>
          <w:color w:val="4472C4" w:themeColor="accent1"/>
        </w:rPr>
        <w:t xml:space="preserve">Wat is voor jou het belang van wendbaarheid? </w:t>
      </w:r>
    </w:p>
    <w:p w14:paraId="326B88BF" w14:textId="185B715B" w:rsidR="64E98BB9" w:rsidRDefault="64E98BB9" w:rsidP="1AF5022D">
      <w:pPr>
        <w:rPr>
          <w:b/>
          <w:bCs/>
        </w:rPr>
      </w:pPr>
      <w:r w:rsidRPr="23948033">
        <w:rPr>
          <w:b/>
          <w:bCs/>
        </w:rPr>
        <w:t>4 H</w:t>
      </w:r>
      <w:r w:rsidR="0BCBC8DB" w:rsidRPr="23948033">
        <w:rPr>
          <w:b/>
          <w:bCs/>
        </w:rPr>
        <w:t>oe heeft</w:t>
      </w:r>
      <w:r w:rsidRPr="23948033">
        <w:rPr>
          <w:b/>
          <w:bCs/>
        </w:rPr>
        <w:t xml:space="preserve"> het spelen van de escaperoom jou meer inzicht gegeven in je eigen wendbaarheid?</w:t>
      </w:r>
    </w:p>
    <w:p w14:paraId="472B397C" w14:textId="78BA2C3B" w:rsidR="285BC0CA" w:rsidRDefault="285BC0CA" w:rsidP="23948033">
      <w:pPr>
        <w:rPr>
          <w:b/>
          <w:bCs/>
        </w:rPr>
      </w:pPr>
      <w:r w:rsidRPr="23948033">
        <w:rPr>
          <w:b/>
          <w:bCs/>
          <w:color w:val="4472C4" w:themeColor="accent1"/>
        </w:rPr>
        <w:t>Hoe wendbaar ben jezelf (</w:t>
      </w:r>
      <w:proofErr w:type="spellStart"/>
      <w:r w:rsidRPr="23948033">
        <w:rPr>
          <w:b/>
          <w:bCs/>
          <w:color w:val="4472C4" w:themeColor="accent1"/>
        </w:rPr>
        <w:t>prive</w:t>
      </w:r>
      <w:proofErr w:type="spellEnd"/>
      <w:r w:rsidRPr="23948033">
        <w:rPr>
          <w:b/>
          <w:bCs/>
          <w:color w:val="4472C4" w:themeColor="accent1"/>
        </w:rPr>
        <w:t xml:space="preserve"> of werk gerelateerd). Hoe wendbaar is de organisatie? Hoe wendbaar zijn studenten?</w:t>
      </w:r>
    </w:p>
    <w:p w14:paraId="3A2AD791" w14:textId="73CC4BFC" w:rsidR="23948033" w:rsidRDefault="23948033" w:rsidP="23948033">
      <w:pPr>
        <w:rPr>
          <w:b/>
          <w:bCs/>
        </w:rPr>
      </w:pPr>
    </w:p>
    <w:p w14:paraId="04B4BD21" w14:textId="77777777" w:rsidR="00BE0B94" w:rsidRPr="00BE0B94" w:rsidRDefault="00BE0B94" w:rsidP="00656426">
      <w:pPr>
        <w:rPr>
          <w:b/>
          <w:bCs/>
        </w:rPr>
      </w:pPr>
    </w:p>
    <w:p w14:paraId="24C83B36" w14:textId="77777777" w:rsidR="00656426" w:rsidRDefault="00656426" w:rsidP="00656426"/>
    <w:sectPr w:rsidR="006564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9DD5" w14:textId="77777777" w:rsidR="00656426" w:rsidRDefault="00656426" w:rsidP="00656426">
      <w:pPr>
        <w:spacing w:after="0" w:line="240" w:lineRule="auto"/>
      </w:pPr>
      <w:r>
        <w:separator/>
      </w:r>
    </w:p>
  </w:endnote>
  <w:endnote w:type="continuationSeparator" w:id="0">
    <w:p w14:paraId="0B2BFC80" w14:textId="77777777" w:rsidR="00656426" w:rsidRDefault="00656426" w:rsidP="0065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38C56B" w14:paraId="4E1EC6B9" w14:textId="77777777" w:rsidTr="0138C56B">
      <w:tc>
        <w:tcPr>
          <w:tcW w:w="3020" w:type="dxa"/>
        </w:tcPr>
        <w:p w14:paraId="20249B95" w14:textId="2DFA9D88" w:rsidR="0138C56B" w:rsidRDefault="0138C56B" w:rsidP="0138C56B">
          <w:pPr>
            <w:pStyle w:val="Koptekst"/>
            <w:ind w:left="-115"/>
          </w:pPr>
        </w:p>
      </w:tc>
      <w:tc>
        <w:tcPr>
          <w:tcW w:w="3020" w:type="dxa"/>
        </w:tcPr>
        <w:p w14:paraId="2EF4253C" w14:textId="41241AE2" w:rsidR="0138C56B" w:rsidRDefault="0138C56B" w:rsidP="0138C56B">
          <w:pPr>
            <w:pStyle w:val="Koptekst"/>
            <w:jc w:val="center"/>
          </w:pPr>
        </w:p>
      </w:tc>
      <w:tc>
        <w:tcPr>
          <w:tcW w:w="3020" w:type="dxa"/>
        </w:tcPr>
        <w:p w14:paraId="31C384D1" w14:textId="6E9E658E" w:rsidR="0138C56B" w:rsidRDefault="0138C56B" w:rsidP="0138C56B">
          <w:pPr>
            <w:pStyle w:val="Koptekst"/>
            <w:ind w:right="-115"/>
            <w:jc w:val="right"/>
          </w:pPr>
        </w:p>
      </w:tc>
    </w:tr>
  </w:tbl>
  <w:p w14:paraId="5798A20F" w14:textId="20084093" w:rsidR="0138C56B" w:rsidRDefault="0138C56B" w:rsidP="0138C5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6160" w14:textId="77777777" w:rsidR="00656426" w:rsidRDefault="00656426" w:rsidP="00656426">
      <w:pPr>
        <w:spacing w:after="0" w:line="240" w:lineRule="auto"/>
      </w:pPr>
      <w:r>
        <w:separator/>
      </w:r>
    </w:p>
  </w:footnote>
  <w:footnote w:type="continuationSeparator" w:id="0">
    <w:p w14:paraId="20A0D5D0" w14:textId="77777777" w:rsidR="00656426" w:rsidRDefault="00656426" w:rsidP="0065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38C56B" w14:paraId="71BA52A9" w14:textId="77777777" w:rsidTr="0138C56B">
      <w:tc>
        <w:tcPr>
          <w:tcW w:w="3020" w:type="dxa"/>
        </w:tcPr>
        <w:p w14:paraId="0A9CA880" w14:textId="39355784" w:rsidR="0138C56B" w:rsidRDefault="0138C56B" w:rsidP="0138C56B">
          <w:pPr>
            <w:pStyle w:val="Koptekst"/>
            <w:ind w:left="-115"/>
          </w:pPr>
        </w:p>
      </w:tc>
      <w:tc>
        <w:tcPr>
          <w:tcW w:w="3020" w:type="dxa"/>
        </w:tcPr>
        <w:p w14:paraId="18776EC3" w14:textId="419B0533" w:rsidR="0138C56B" w:rsidRDefault="0138C56B" w:rsidP="0138C56B">
          <w:pPr>
            <w:pStyle w:val="Koptekst"/>
            <w:jc w:val="center"/>
          </w:pPr>
        </w:p>
      </w:tc>
      <w:tc>
        <w:tcPr>
          <w:tcW w:w="3020" w:type="dxa"/>
        </w:tcPr>
        <w:p w14:paraId="135BEC62" w14:textId="3404B78A" w:rsidR="0138C56B" w:rsidRDefault="0138C56B" w:rsidP="0138C56B">
          <w:pPr>
            <w:pStyle w:val="Koptekst"/>
            <w:ind w:right="-115"/>
            <w:jc w:val="right"/>
          </w:pPr>
        </w:p>
      </w:tc>
    </w:tr>
  </w:tbl>
  <w:p w14:paraId="14CEBE14" w14:textId="36342D10" w:rsidR="0138C56B" w:rsidRDefault="0138C56B" w:rsidP="0138C5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6B2"/>
    <w:multiLevelType w:val="hybridMultilevel"/>
    <w:tmpl w:val="67162C9E"/>
    <w:lvl w:ilvl="0" w:tplc="C23AC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536B"/>
    <w:multiLevelType w:val="hybridMultilevel"/>
    <w:tmpl w:val="06A0AB34"/>
    <w:lvl w:ilvl="0" w:tplc="660424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AC6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C0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2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A3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05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C1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5C60"/>
    <w:multiLevelType w:val="hybridMultilevel"/>
    <w:tmpl w:val="26225CA0"/>
    <w:lvl w:ilvl="0" w:tplc="D4BA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525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0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CB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0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2F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63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2B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E4"/>
    <w:rsid w:val="00081C27"/>
    <w:rsid w:val="003C12BF"/>
    <w:rsid w:val="00656426"/>
    <w:rsid w:val="006731DF"/>
    <w:rsid w:val="008757E4"/>
    <w:rsid w:val="00BE0B94"/>
    <w:rsid w:val="0138C56B"/>
    <w:rsid w:val="015BA2BD"/>
    <w:rsid w:val="040C0BB6"/>
    <w:rsid w:val="0A63CF98"/>
    <w:rsid w:val="0B894BB3"/>
    <w:rsid w:val="0BCBC8DB"/>
    <w:rsid w:val="0C74535E"/>
    <w:rsid w:val="0CA4A595"/>
    <w:rsid w:val="0F96D308"/>
    <w:rsid w:val="0FD0D43A"/>
    <w:rsid w:val="12CEF035"/>
    <w:rsid w:val="160D3875"/>
    <w:rsid w:val="162637FC"/>
    <w:rsid w:val="163CEE13"/>
    <w:rsid w:val="18369D45"/>
    <w:rsid w:val="19E7CB65"/>
    <w:rsid w:val="1AF5022D"/>
    <w:rsid w:val="1C8FC7E8"/>
    <w:rsid w:val="2037440E"/>
    <w:rsid w:val="211CCFC7"/>
    <w:rsid w:val="21FD762A"/>
    <w:rsid w:val="23948033"/>
    <w:rsid w:val="27A3945D"/>
    <w:rsid w:val="285BC0CA"/>
    <w:rsid w:val="29475244"/>
    <w:rsid w:val="2C2BE86E"/>
    <w:rsid w:val="2E1AC367"/>
    <w:rsid w:val="323E3996"/>
    <w:rsid w:val="348C74D1"/>
    <w:rsid w:val="36BCA7E3"/>
    <w:rsid w:val="376C3B33"/>
    <w:rsid w:val="383FA678"/>
    <w:rsid w:val="395E6DB4"/>
    <w:rsid w:val="3A513901"/>
    <w:rsid w:val="3AFA3E15"/>
    <w:rsid w:val="3CF9F3B7"/>
    <w:rsid w:val="3D3B5C73"/>
    <w:rsid w:val="3D466E11"/>
    <w:rsid w:val="435537B9"/>
    <w:rsid w:val="4412B45D"/>
    <w:rsid w:val="44E44E36"/>
    <w:rsid w:val="49EDF500"/>
    <w:rsid w:val="4AF5C363"/>
    <w:rsid w:val="4BFFAC3B"/>
    <w:rsid w:val="4C696DD8"/>
    <w:rsid w:val="5124BEAA"/>
    <w:rsid w:val="52B99849"/>
    <w:rsid w:val="5368A189"/>
    <w:rsid w:val="568265EA"/>
    <w:rsid w:val="5787A23B"/>
    <w:rsid w:val="583A9A6C"/>
    <w:rsid w:val="59BEBAB0"/>
    <w:rsid w:val="5A5E958C"/>
    <w:rsid w:val="5AB00DBD"/>
    <w:rsid w:val="5FD48E3D"/>
    <w:rsid w:val="60C25EE5"/>
    <w:rsid w:val="6242F4BA"/>
    <w:rsid w:val="62537123"/>
    <w:rsid w:val="64E98BB9"/>
    <w:rsid w:val="64FEFD71"/>
    <w:rsid w:val="6578E2A1"/>
    <w:rsid w:val="67CA6B3E"/>
    <w:rsid w:val="68CD70CA"/>
    <w:rsid w:val="69D26E94"/>
    <w:rsid w:val="69F51713"/>
    <w:rsid w:val="6A69EDB3"/>
    <w:rsid w:val="6B5B46E3"/>
    <w:rsid w:val="6BAEDDE1"/>
    <w:rsid w:val="6BE61C7B"/>
    <w:rsid w:val="6D4DD755"/>
    <w:rsid w:val="6DA0E1ED"/>
    <w:rsid w:val="6EAD4DCA"/>
    <w:rsid w:val="6F3CB24E"/>
    <w:rsid w:val="6FFB5A3C"/>
    <w:rsid w:val="711C4AAE"/>
    <w:rsid w:val="721EE896"/>
    <w:rsid w:val="7513E42E"/>
    <w:rsid w:val="77F91B74"/>
    <w:rsid w:val="79D75787"/>
    <w:rsid w:val="7AEF3FB4"/>
    <w:rsid w:val="7CED5452"/>
    <w:rsid w:val="7CF5CFEC"/>
    <w:rsid w:val="7F9CF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FC1A"/>
  <w15:chartTrackingRefBased/>
  <w15:docId w15:val="{362C8941-3F35-4B44-94D1-B9AFAC36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426"/>
  </w:style>
  <w:style w:type="paragraph" w:styleId="Voettekst">
    <w:name w:val="footer"/>
    <w:basedOn w:val="Standaard"/>
    <w:link w:val="VoettekstChar"/>
    <w:uiPriority w:val="99"/>
    <w:unhideWhenUsed/>
    <w:rsid w:val="0065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426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00IMFuIdZL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56A3AC65F445ACC91D2527CF45E7" ma:contentTypeVersion="10" ma:contentTypeDescription="Een nieuw document maken." ma:contentTypeScope="" ma:versionID="e5214afa7950ab147f640472e9e2fbd4">
  <xsd:schema xmlns:xsd="http://www.w3.org/2001/XMLSchema" xmlns:xs="http://www.w3.org/2001/XMLSchema" xmlns:p="http://schemas.microsoft.com/office/2006/metadata/properties" xmlns:ns2="9641a39a-22fd-409d-83a3-fe8a77011f79" targetNamespace="http://schemas.microsoft.com/office/2006/metadata/properties" ma:root="true" ma:fieldsID="84774f9e16b8f6904be58f106f505ef9" ns2:_="">
    <xsd:import namespace="9641a39a-22fd-409d-83a3-fe8a77011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a39a-22fd-409d-83a3-fe8a77011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3514B-7F39-4B54-A00A-7617A46B8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B6972-48E7-409B-80EA-FE7C558BC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a39a-22fd-409d-83a3-fe8a77011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58FEA-6BC9-4A34-BE1C-CB6B1934D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Blom</dc:creator>
  <cp:keywords/>
  <dc:description/>
  <cp:lastModifiedBy>Daphne Ariaens</cp:lastModifiedBy>
  <cp:revision>12</cp:revision>
  <dcterms:created xsi:type="dcterms:W3CDTF">2021-02-09T10:27:00Z</dcterms:created>
  <dcterms:modified xsi:type="dcterms:W3CDTF">2021-10-15T10:03:00Z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0x01010025B656A3AC65F445ACC91D2527CF45E7</vt:lpwstr>
  </property>
</Properties>
</file>